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EFC" w:rsidRDefault="00320EFC" w:rsidP="00320EFC">
      <w:pPr>
        <w:jc w:val="center"/>
        <w:rPr>
          <w:rFonts w:ascii="Times New Roman" w:hAnsi="Times New Roman" w:cs="Times New Roman"/>
          <w:color w:val="000000" w:themeColor="text1"/>
          <w:sz w:val="24"/>
          <w:szCs w:val="24"/>
          <w:shd w:val="clear" w:color="auto" w:fill="FFFFFF"/>
        </w:rPr>
      </w:pPr>
    </w:p>
    <w:p w:rsidR="00320EFC" w:rsidRDefault="00320EFC" w:rsidP="00320EFC">
      <w:pPr>
        <w:jc w:val="center"/>
        <w:rPr>
          <w:rFonts w:ascii="Times New Roman" w:hAnsi="Times New Roman" w:cs="Times New Roman"/>
          <w:color w:val="000000" w:themeColor="text1"/>
          <w:sz w:val="24"/>
          <w:szCs w:val="24"/>
          <w:shd w:val="clear" w:color="auto" w:fill="FFFFFF"/>
        </w:rPr>
      </w:pPr>
    </w:p>
    <w:p w:rsidR="00320EFC" w:rsidRDefault="00320EFC" w:rsidP="00320EFC">
      <w:pPr>
        <w:jc w:val="center"/>
        <w:rPr>
          <w:rFonts w:ascii="Times New Roman" w:hAnsi="Times New Roman" w:cs="Times New Roman"/>
          <w:color w:val="000000" w:themeColor="text1"/>
          <w:sz w:val="24"/>
          <w:szCs w:val="24"/>
          <w:shd w:val="clear" w:color="auto" w:fill="FFFFFF"/>
        </w:rPr>
      </w:pPr>
    </w:p>
    <w:p w:rsidR="00320EFC" w:rsidRDefault="00320EFC" w:rsidP="00320EFC">
      <w:pPr>
        <w:jc w:val="center"/>
        <w:rPr>
          <w:rFonts w:ascii="Times New Roman" w:hAnsi="Times New Roman" w:cs="Times New Roman"/>
          <w:color w:val="000000" w:themeColor="text1"/>
          <w:sz w:val="24"/>
          <w:szCs w:val="24"/>
          <w:shd w:val="clear" w:color="auto" w:fill="FFFFFF"/>
        </w:rPr>
      </w:pPr>
    </w:p>
    <w:p w:rsidR="00320EFC" w:rsidRDefault="00320EFC" w:rsidP="00320EFC">
      <w:pPr>
        <w:jc w:val="center"/>
        <w:rPr>
          <w:rFonts w:ascii="Times New Roman" w:hAnsi="Times New Roman" w:cs="Times New Roman"/>
          <w:color w:val="000000" w:themeColor="text1"/>
          <w:sz w:val="24"/>
          <w:szCs w:val="24"/>
          <w:shd w:val="clear" w:color="auto" w:fill="FFFFFF"/>
        </w:rPr>
      </w:pPr>
    </w:p>
    <w:p w:rsidR="00320EFC" w:rsidRPr="00320EFC" w:rsidRDefault="00E34378" w:rsidP="00320EFC">
      <w:pPr>
        <w:jc w:val="center"/>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The Five Types of</w:t>
      </w:r>
      <w:r w:rsidRPr="00320EFC">
        <w:rPr>
          <w:rFonts w:ascii="Times New Roman" w:hAnsi="Times New Roman" w:cs="Times New Roman"/>
          <w:color w:val="000000" w:themeColor="text1"/>
          <w:sz w:val="24"/>
          <w:szCs w:val="24"/>
          <w:shd w:val="clear" w:color="auto" w:fill="FFFFFF"/>
        </w:rPr>
        <w:t xml:space="preserve"> Business Privilege</w:t>
      </w:r>
    </w:p>
    <w:p w:rsidR="001C4EDE" w:rsidRPr="00320EFC" w:rsidRDefault="00320EFC" w:rsidP="00320EFC">
      <w:pPr>
        <w:jc w:val="center"/>
        <w:rPr>
          <w:rFonts w:ascii="Times New Roman" w:hAnsi="Times New Roman" w:cs="Times New Roman"/>
          <w:sz w:val="24"/>
          <w:szCs w:val="24"/>
        </w:rPr>
      </w:pPr>
      <w:r w:rsidRPr="00320EFC">
        <w:rPr>
          <w:rFonts w:ascii="Times New Roman" w:hAnsi="Times New Roman" w:cs="Times New Roman"/>
          <w:sz w:val="24"/>
          <w:szCs w:val="24"/>
        </w:rPr>
        <w:t>Name</w:t>
      </w:r>
    </w:p>
    <w:p w:rsidR="00320EFC" w:rsidRPr="00320EFC" w:rsidRDefault="00320EFC" w:rsidP="00320EFC">
      <w:pPr>
        <w:jc w:val="center"/>
        <w:rPr>
          <w:rFonts w:ascii="Times New Roman" w:hAnsi="Times New Roman" w:cs="Times New Roman"/>
          <w:sz w:val="24"/>
          <w:szCs w:val="24"/>
        </w:rPr>
      </w:pPr>
      <w:r w:rsidRPr="00320EFC">
        <w:rPr>
          <w:rFonts w:ascii="Times New Roman" w:hAnsi="Times New Roman" w:cs="Times New Roman"/>
          <w:sz w:val="24"/>
          <w:szCs w:val="24"/>
        </w:rPr>
        <w:t>Institutional affiliation</w:t>
      </w:r>
    </w:p>
    <w:p w:rsidR="00320EFC" w:rsidRPr="00320EFC" w:rsidRDefault="00320EFC" w:rsidP="00320EFC">
      <w:pPr>
        <w:jc w:val="center"/>
        <w:rPr>
          <w:rFonts w:ascii="Times New Roman" w:hAnsi="Times New Roman" w:cs="Times New Roman"/>
          <w:sz w:val="24"/>
          <w:szCs w:val="24"/>
        </w:rPr>
      </w:pPr>
      <w:r w:rsidRPr="00320EFC">
        <w:rPr>
          <w:rFonts w:ascii="Times New Roman" w:hAnsi="Times New Roman" w:cs="Times New Roman"/>
          <w:sz w:val="24"/>
          <w:szCs w:val="24"/>
        </w:rPr>
        <w:t>Date</w:t>
      </w:r>
    </w:p>
    <w:p w:rsidR="00320EFC" w:rsidRDefault="00320EFC" w:rsidP="00320EFC">
      <w:pPr>
        <w:jc w:val="center"/>
        <w:rPr>
          <w:rFonts w:ascii="Times New Roman" w:hAnsi="Times New Roman" w:cs="Times New Roman"/>
          <w:sz w:val="24"/>
          <w:szCs w:val="24"/>
        </w:rPr>
      </w:pPr>
    </w:p>
    <w:p w:rsidR="00320EFC" w:rsidRDefault="00320EFC" w:rsidP="00320EFC">
      <w:pPr>
        <w:jc w:val="center"/>
        <w:rPr>
          <w:rFonts w:ascii="Times New Roman" w:hAnsi="Times New Roman" w:cs="Times New Roman"/>
          <w:sz w:val="24"/>
          <w:szCs w:val="24"/>
        </w:rPr>
      </w:pPr>
    </w:p>
    <w:p w:rsidR="00320EFC" w:rsidRDefault="00320EFC" w:rsidP="00320EFC">
      <w:pPr>
        <w:jc w:val="center"/>
        <w:rPr>
          <w:rFonts w:ascii="Times New Roman" w:hAnsi="Times New Roman" w:cs="Times New Roman"/>
          <w:sz w:val="24"/>
          <w:szCs w:val="24"/>
        </w:rPr>
      </w:pPr>
    </w:p>
    <w:p w:rsidR="00320EFC" w:rsidRDefault="00320EFC" w:rsidP="00320EFC">
      <w:pPr>
        <w:jc w:val="center"/>
        <w:rPr>
          <w:rFonts w:ascii="Times New Roman" w:hAnsi="Times New Roman" w:cs="Times New Roman"/>
          <w:sz w:val="24"/>
          <w:szCs w:val="24"/>
        </w:rPr>
      </w:pPr>
    </w:p>
    <w:p w:rsidR="00320EFC" w:rsidRDefault="00320EFC" w:rsidP="00320EFC">
      <w:pPr>
        <w:jc w:val="center"/>
        <w:rPr>
          <w:rFonts w:ascii="Times New Roman" w:hAnsi="Times New Roman" w:cs="Times New Roman"/>
          <w:sz w:val="24"/>
          <w:szCs w:val="24"/>
        </w:rPr>
      </w:pPr>
    </w:p>
    <w:p w:rsidR="00320EFC" w:rsidRDefault="00320EFC" w:rsidP="00320EFC">
      <w:pPr>
        <w:jc w:val="center"/>
        <w:rPr>
          <w:rFonts w:ascii="Times New Roman" w:hAnsi="Times New Roman" w:cs="Times New Roman"/>
          <w:sz w:val="24"/>
          <w:szCs w:val="24"/>
        </w:rPr>
      </w:pPr>
    </w:p>
    <w:p w:rsidR="00320EFC" w:rsidRDefault="00320EFC" w:rsidP="00320EFC">
      <w:pPr>
        <w:jc w:val="center"/>
        <w:rPr>
          <w:rFonts w:ascii="Times New Roman" w:hAnsi="Times New Roman" w:cs="Times New Roman"/>
          <w:sz w:val="24"/>
          <w:szCs w:val="24"/>
        </w:rPr>
      </w:pPr>
    </w:p>
    <w:p w:rsidR="00320EFC" w:rsidRDefault="00320EFC" w:rsidP="00320EFC">
      <w:pPr>
        <w:jc w:val="center"/>
        <w:rPr>
          <w:rFonts w:ascii="Times New Roman" w:hAnsi="Times New Roman" w:cs="Times New Roman"/>
          <w:sz w:val="24"/>
          <w:szCs w:val="24"/>
        </w:rPr>
      </w:pPr>
    </w:p>
    <w:p w:rsidR="00917C91" w:rsidRPr="00917C91" w:rsidRDefault="00917C91" w:rsidP="00917C91">
      <w:pPr>
        <w:ind w:firstLine="0"/>
        <w:jc w:val="center"/>
        <w:rPr>
          <w:rFonts w:ascii="Times New Roman" w:hAnsi="Times New Roman" w:cs="Times New Roman"/>
          <w:b/>
          <w:sz w:val="24"/>
          <w:szCs w:val="24"/>
        </w:rPr>
      </w:pPr>
      <w:r w:rsidRPr="00917C91">
        <w:rPr>
          <w:rFonts w:ascii="Times New Roman" w:hAnsi="Times New Roman" w:cs="Times New Roman"/>
          <w:b/>
          <w:sz w:val="24"/>
          <w:szCs w:val="24"/>
        </w:rPr>
        <w:lastRenderedPageBreak/>
        <w:t>Misuse of Company Time</w:t>
      </w:r>
    </w:p>
    <w:p w:rsidR="00320EFC" w:rsidRDefault="008F6DFB" w:rsidP="007578FB">
      <w:pPr>
        <w:rPr>
          <w:rFonts w:ascii="Times New Roman" w:hAnsi="Times New Roman" w:cs="Times New Roman"/>
          <w:sz w:val="24"/>
          <w:szCs w:val="24"/>
        </w:rPr>
      </w:pPr>
      <w:r>
        <w:rPr>
          <w:rFonts w:ascii="Times New Roman" w:hAnsi="Times New Roman" w:cs="Times New Roman"/>
          <w:sz w:val="24"/>
          <w:szCs w:val="24"/>
        </w:rPr>
        <w:t>It is unethical to waste a company’s working hours</w:t>
      </w:r>
      <w:r w:rsidR="00917C91">
        <w:rPr>
          <w:rFonts w:ascii="Times New Roman" w:hAnsi="Times New Roman" w:cs="Times New Roman"/>
          <w:sz w:val="24"/>
          <w:szCs w:val="24"/>
        </w:rPr>
        <w:t xml:space="preserve">. Misusing company time does not </w:t>
      </w:r>
      <w:r w:rsidR="007578FB">
        <w:rPr>
          <w:rFonts w:ascii="Times New Roman" w:hAnsi="Times New Roman" w:cs="Times New Roman"/>
          <w:sz w:val="24"/>
          <w:szCs w:val="24"/>
        </w:rPr>
        <w:t xml:space="preserve">follow proper rules of conduct </w:t>
      </w:r>
      <w:r w:rsidR="007578FB">
        <w:rPr>
          <w:rFonts w:ascii="Times New Roman" w:hAnsi="Times New Roman" w:cs="Times New Roman"/>
          <w:color w:val="222222"/>
          <w:sz w:val="24"/>
          <w:szCs w:val="24"/>
          <w:shd w:val="clear" w:color="auto" w:fill="FFFFFF"/>
        </w:rPr>
        <w:t xml:space="preserve">(Weiss, </w:t>
      </w:r>
      <w:r w:rsidR="007578FB" w:rsidRPr="00F511D5">
        <w:rPr>
          <w:rFonts w:ascii="Times New Roman" w:hAnsi="Times New Roman" w:cs="Times New Roman"/>
          <w:color w:val="222222"/>
          <w:sz w:val="24"/>
          <w:szCs w:val="24"/>
          <w:shd w:val="clear" w:color="auto" w:fill="FFFFFF"/>
        </w:rPr>
        <w:t>2014). </w:t>
      </w:r>
      <w:r w:rsidR="00917C91">
        <w:rPr>
          <w:rFonts w:ascii="Times New Roman" w:hAnsi="Times New Roman" w:cs="Times New Roman"/>
          <w:sz w:val="24"/>
          <w:szCs w:val="24"/>
        </w:rPr>
        <w:t xml:space="preserve">For instance, employees who come to work late and those who take long lunch breaks cost a company valuable time. </w:t>
      </w:r>
      <w:r w:rsidR="001218D0">
        <w:rPr>
          <w:rFonts w:ascii="Times New Roman" w:hAnsi="Times New Roman" w:cs="Times New Roman"/>
          <w:sz w:val="24"/>
          <w:szCs w:val="24"/>
        </w:rPr>
        <w:t>While coming to work late occasionally may not have much of an impact to a department’s productivity, those who are chronically late can affect a company’s</w:t>
      </w:r>
      <w:r w:rsidR="00E34378">
        <w:rPr>
          <w:rFonts w:ascii="Times New Roman" w:hAnsi="Times New Roman" w:cs="Times New Roman"/>
          <w:sz w:val="24"/>
          <w:szCs w:val="24"/>
        </w:rPr>
        <w:t xml:space="preserve"> department productivity. Also, sometimes</w:t>
      </w:r>
      <w:r w:rsidR="001218D0">
        <w:rPr>
          <w:rFonts w:ascii="Times New Roman" w:hAnsi="Times New Roman" w:cs="Times New Roman"/>
          <w:sz w:val="24"/>
          <w:szCs w:val="24"/>
        </w:rPr>
        <w:t xml:space="preserve"> employees </w:t>
      </w:r>
      <w:r w:rsidR="00E34378">
        <w:rPr>
          <w:rFonts w:ascii="Times New Roman" w:hAnsi="Times New Roman" w:cs="Times New Roman"/>
          <w:sz w:val="24"/>
          <w:szCs w:val="24"/>
        </w:rPr>
        <w:t>alter time sheet</w:t>
      </w:r>
      <w:r w:rsidR="0058411F">
        <w:rPr>
          <w:rFonts w:ascii="Times New Roman" w:hAnsi="Times New Roman" w:cs="Times New Roman"/>
          <w:sz w:val="24"/>
          <w:szCs w:val="24"/>
        </w:rPr>
        <w:t xml:space="preserve"> mis</w:t>
      </w:r>
      <w:r w:rsidR="00E34378">
        <w:rPr>
          <w:rFonts w:ascii="Times New Roman" w:hAnsi="Times New Roman" w:cs="Times New Roman"/>
          <w:sz w:val="24"/>
          <w:szCs w:val="24"/>
        </w:rPr>
        <w:t>using the company time and conduct own</w:t>
      </w:r>
      <w:r w:rsidR="0058411F">
        <w:rPr>
          <w:rFonts w:ascii="Times New Roman" w:hAnsi="Times New Roman" w:cs="Times New Roman"/>
          <w:sz w:val="24"/>
          <w:szCs w:val="24"/>
        </w:rPr>
        <w:t xml:space="preserve"> business at the expense of company ti</w:t>
      </w:r>
      <w:r w:rsidR="007578FB">
        <w:rPr>
          <w:rFonts w:ascii="Times New Roman" w:hAnsi="Times New Roman" w:cs="Times New Roman"/>
          <w:sz w:val="24"/>
          <w:szCs w:val="24"/>
        </w:rPr>
        <w:t xml:space="preserve">me.  Misuse of company time has </w:t>
      </w:r>
      <w:r w:rsidR="0058411F">
        <w:rPr>
          <w:rFonts w:ascii="Times New Roman" w:hAnsi="Times New Roman" w:cs="Times New Roman"/>
          <w:sz w:val="24"/>
          <w:szCs w:val="24"/>
        </w:rPr>
        <w:t>adverse impacts on a company’s productivity</w:t>
      </w:r>
      <w:r w:rsidR="00A37230">
        <w:rPr>
          <w:rFonts w:ascii="Times New Roman" w:hAnsi="Times New Roman" w:cs="Times New Roman"/>
          <w:sz w:val="24"/>
          <w:szCs w:val="24"/>
        </w:rPr>
        <w:t>.</w:t>
      </w:r>
    </w:p>
    <w:p w:rsidR="00A645C7" w:rsidRDefault="00A37230" w:rsidP="00320EFC">
      <w:pPr>
        <w:rPr>
          <w:rFonts w:ascii="Times New Roman" w:hAnsi="Times New Roman" w:cs="Times New Roman"/>
          <w:sz w:val="24"/>
          <w:szCs w:val="24"/>
        </w:rPr>
      </w:pPr>
      <w:r>
        <w:rPr>
          <w:rFonts w:ascii="Times New Roman" w:hAnsi="Times New Roman" w:cs="Times New Roman"/>
          <w:sz w:val="24"/>
          <w:szCs w:val="24"/>
        </w:rPr>
        <w:t>If absenteeism and tardiness are left unchecked</w:t>
      </w:r>
      <w:r w:rsidR="00935D3F">
        <w:rPr>
          <w:rFonts w:ascii="Times New Roman" w:hAnsi="Times New Roman" w:cs="Times New Roman"/>
          <w:sz w:val="24"/>
          <w:szCs w:val="24"/>
        </w:rPr>
        <w:t xml:space="preserve"> in the workplace, they may become a major problem.</w:t>
      </w:r>
      <w:r w:rsidR="00F904CB">
        <w:rPr>
          <w:rFonts w:ascii="Times New Roman" w:hAnsi="Times New Roman" w:cs="Times New Roman"/>
          <w:sz w:val="24"/>
          <w:szCs w:val="24"/>
        </w:rPr>
        <w:t xml:space="preserve"> It may be difficult for a manager to identify that a particular employee has a problem with attendance. </w:t>
      </w:r>
      <w:r w:rsidR="003D399D">
        <w:rPr>
          <w:rFonts w:ascii="Times New Roman" w:hAnsi="Times New Roman" w:cs="Times New Roman"/>
          <w:sz w:val="24"/>
          <w:szCs w:val="24"/>
        </w:rPr>
        <w:t>It might be</w:t>
      </w:r>
      <w:r w:rsidR="00F904CB">
        <w:rPr>
          <w:rFonts w:ascii="Times New Roman" w:hAnsi="Times New Roman" w:cs="Times New Roman"/>
          <w:sz w:val="24"/>
          <w:szCs w:val="24"/>
        </w:rPr>
        <w:t xml:space="preserve"> </w:t>
      </w:r>
      <w:r w:rsidR="003D399D">
        <w:rPr>
          <w:rFonts w:ascii="Times New Roman" w:hAnsi="Times New Roman" w:cs="Times New Roman"/>
          <w:sz w:val="24"/>
          <w:szCs w:val="24"/>
        </w:rPr>
        <w:t xml:space="preserve">an </w:t>
      </w:r>
      <w:r w:rsidR="00F904CB">
        <w:rPr>
          <w:rFonts w:ascii="Times New Roman" w:hAnsi="Times New Roman" w:cs="Times New Roman"/>
          <w:sz w:val="24"/>
          <w:szCs w:val="24"/>
        </w:rPr>
        <w:t>employee</w:t>
      </w:r>
      <w:r w:rsidR="003D399D">
        <w:rPr>
          <w:rFonts w:ascii="Times New Roman" w:hAnsi="Times New Roman" w:cs="Times New Roman"/>
          <w:sz w:val="24"/>
          <w:szCs w:val="24"/>
        </w:rPr>
        <w:t xml:space="preserve">’s right to be legally late due to </w:t>
      </w:r>
      <w:r w:rsidR="00F904CB">
        <w:rPr>
          <w:rFonts w:ascii="Times New Roman" w:hAnsi="Times New Roman" w:cs="Times New Roman"/>
          <w:sz w:val="24"/>
          <w:szCs w:val="24"/>
        </w:rPr>
        <w:t>medical conditions</w:t>
      </w:r>
      <w:bookmarkStart w:id="0" w:name="_GoBack"/>
      <w:bookmarkEnd w:id="0"/>
      <w:r w:rsidR="00F904CB">
        <w:rPr>
          <w:rFonts w:ascii="Times New Roman" w:hAnsi="Times New Roman" w:cs="Times New Roman"/>
          <w:sz w:val="24"/>
          <w:szCs w:val="24"/>
        </w:rPr>
        <w:t xml:space="preserve">. </w:t>
      </w:r>
      <w:r w:rsidR="00D14933">
        <w:rPr>
          <w:rFonts w:ascii="Times New Roman" w:hAnsi="Times New Roman" w:cs="Times New Roman"/>
          <w:sz w:val="24"/>
          <w:szCs w:val="24"/>
        </w:rPr>
        <w:t>I</w:t>
      </w:r>
      <w:r w:rsidR="00F904CB">
        <w:rPr>
          <w:rFonts w:ascii="Times New Roman" w:hAnsi="Times New Roman" w:cs="Times New Roman"/>
          <w:sz w:val="24"/>
          <w:szCs w:val="24"/>
        </w:rPr>
        <w:t>t is therefore</w:t>
      </w:r>
      <w:r w:rsidR="00E34378">
        <w:rPr>
          <w:rFonts w:ascii="Times New Roman" w:hAnsi="Times New Roman" w:cs="Times New Roman"/>
          <w:sz w:val="24"/>
          <w:szCs w:val="24"/>
        </w:rPr>
        <w:t>,</w:t>
      </w:r>
      <w:r w:rsidR="00F904CB">
        <w:rPr>
          <w:rFonts w:ascii="Times New Roman" w:hAnsi="Times New Roman" w:cs="Times New Roman"/>
          <w:sz w:val="24"/>
          <w:szCs w:val="24"/>
        </w:rPr>
        <w:t xml:space="preserve"> imperative for managers and the human resource department </w:t>
      </w:r>
      <w:r w:rsidR="00D14933">
        <w:rPr>
          <w:rFonts w:ascii="Times New Roman" w:hAnsi="Times New Roman" w:cs="Times New Roman"/>
          <w:sz w:val="24"/>
          <w:szCs w:val="24"/>
        </w:rPr>
        <w:t xml:space="preserve">to work together and employ strategies that not only </w:t>
      </w:r>
      <w:r w:rsidR="00A645C7">
        <w:rPr>
          <w:rFonts w:ascii="Times New Roman" w:hAnsi="Times New Roman" w:cs="Times New Roman"/>
          <w:sz w:val="24"/>
          <w:szCs w:val="24"/>
        </w:rPr>
        <w:t xml:space="preserve">combat absenteeism or general misuse of company time, but also avoid legal troubles. Identifying time wastage or misuse can help a manager or the HR devise strategies and policies that address proper use of time during the work hours and equally important, avoid trouble with the law as some of the issues such as late arrival to work may have legal basis. </w:t>
      </w:r>
    </w:p>
    <w:p w:rsidR="00C01961" w:rsidRDefault="00C01961" w:rsidP="009F3F30">
      <w:pPr>
        <w:jc w:val="center"/>
        <w:rPr>
          <w:rFonts w:ascii="Times New Roman" w:hAnsi="Times New Roman" w:cs="Times New Roman"/>
          <w:b/>
          <w:sz w:val="24"/>
          <w:szCs w:val="24"/>
        </w:rPr>
      </w:pPr>
    </w:p>
    <w:p w:rsidR="00C01961" w:rsidRDefault="00C01961" w:rsidP="009F3F30">
      <w:pPr>
        <w:jc w:val="center"/>
        <w:rPr>
          <w:rFonts w:ascii="Times New Roman" w:hAnsi="Times New Roman" w:cs="Times New Roman"/>
          <w:b/>
          <w:sz w:val="24"/>
          <w:szCs w:val="24"/>
        </w:rPr>
      </w:pPr>
    </w:p>
    <w:p w:rsidR="009F3F30" w:rsidRPr="009F3F30" w:rsidRDefault="009F3F30" w:rsidP="009F3F30">
      <w:pPr>
        <w:jc w:val="center"/>
        <w:rPr>
          <w:rFonts w:ascii="Times New Roman" w:hAnsi="Times New Roman" w:cs="Times New Roman"/>
          <w:b/>
          <w:sz w:val="24"/>
          <w:szCs w:val="24"/>
        </w:rPr>
      </w:pPr>
      <w:r w:rsidRPr="009F3F30">
        <w:rPr>
          <w:rFonts w:ascii="Times New Roman" w:hAnsi="Times New Roman" w:cs="Times New Roman"/>
          <w:b/>
          <w:sz w:val="24"/>
          <w:szCs w:val="24"/>
        </w:rPr>
        <w:t>Abusive Behavior</w:t>
      </w:r>
    </w:p>
    <w:p w:rsidR="001D564D" w:rsidRDefault="00A645C7" w:rsidP="007578FB">
      <w:pPr>
        <w:rPr>
          <w:rFonts w:ascii="Times New Roman" w:hAnsi="Times New Roman" w:cs="Times New Roman"/>
          <w:sz w:val="24"/>
          <w:szCs w:val="24"/>
        </w:rPr>
      </w:pPr>
      <w:r>
        <w:rPr>
          <w:rFonts w:ascii="Times New Roman" w:hAnsi="Times New Roman" w:cs="Times New Roman"/>
          <w:sz w:val="24"/>
          <w:szCs w:val="24"/>
        </w:rPr>
        <w:t xml:space="preserve">Abusive behavior </w:t>
      </w:r>
      <w:r w:rsidR="009F3F30">
        <w:rPr>
          <w:rFonts w:ascii="Times New Roman" w:hAnsi="Times New Roman" w:cs="Times New Roman"/>
          <w:sz w:val="24"/>
          <w:szCs w:val="24"/>
        </w:rPr>
        <w:t xml:space="preserve">can be defined as the interpersonal treatment that one may experience in the context of the work environment. Abusive behavior in the workplace can result into </w:t>
      </w:r>
      <w:r w:rsidR="009F3F30">
        <w:rPr>
          <w:rFonts w:ascii="Times New Roman" w:hAnsi="Times New Roman" w:cs="Times New Roman"/>
          <w:sz w:val="24"/>
          <w:szCs w:val="24"/>
        </w:rPr>
        <w:lastRenderedPageBreak/>
        <w:t xml:space="preserve">dysfunctional outcomes between the victims and their employers. </w:t>
      </w:r>
      <w:r w:rsidR="00595239">
        <w:rPr>
          <w:rFonts w:ascii="Times New Roman" w:hAnsi="Times New Roman" w:cs="Times New Roman"/>
          <w:sz w:val="24"/>
          <w:szCs w:val="24"/>
        </w:rPr>
        <w:t>In the contemporary world, there are different people who have the opportunity to work together having different skills and positions</w:t>
      </w:r>
      <w:r w:rsidR="00E34378">
        <w:rPr>
          <w:rFonts w:ascii="Times New Roman" w:hAnsi="Times New Roman" w:cs="Times New Roman"/>
          <w:sz w:val="24"/>
          <w:szCs w:val="24"/>
        </w:rPr>
        <w:t>.</w:t>
      </w:r>
      <w:r w:rsidR="00595239">
        <w:rPr>
          <w:rFonts w:ascii="Times New Roman" w:hAnsi="Times New Roman" w:cs="Times New Roman"/>
          <w:sz w:val="24"/>
          <w:szCs w:val="24"/>
        </w:rPr>
        <w:t xml:space="preserve"> </w:t>
      </w:r>
      <w:r w:rsidR="00E34378">
        <w:rPr>
          <w:rFonts w:ascii="Times New Roman" w:hAnsi="Times New Roman" w:cs="Times New Roman"/>
          <w:sz w:val="24"/>
          <w:szCs w:val="24"/>
        </w:rPr>
        <w:t>C</w:t>
      </w:r>
      <w:r w:rsidR="00595239">
        <w:rPr>
          <w:rFonts w:ascii="Times New Roman" w:hAnsi="Times New Roman" w:cs="Times New Roman"/>
          <w:sz w:val="24"/>
          <w:szCs w:val="24"/>
        </w:rPr>
        <w:t>onsidering this fact, when there is diversity</w:t>
      </w:r>
      <w:r w:rsidR="007578FB">
        <w:rPr>
          <w:rFonts w:ascii="Times New Roman" w:hAnsi="Times New Roman" w:cs="Times New Roman"/>
          <w:sz w:val="24"/>
          <w:szCs w:val="24"/>
        </w:rPr>
        <w:t xml:space="preserve">, there is probability of abuse </w:t>
      </w:r>
      <w:r w:rsidR="007578FB">
        <w:rPr>
          <w:rFonts w:ascii="Times New Roman" w:hAnsi="Times New Roman" w:cs="Times New Roman"/>
          <w:color w:val="222222"/>
          <w:sz w:val="24"/>
          <w:szCs w:val="24"/>
          <w:shd w:val="clear" w:color="auto" w:fill="FFFFFF"/>
        </w:rPr>
        <w:t xml:space="preserve">(Gaspar, </w:t>
      </w:r>
      <w:r w:rsidR="007578FB" w:rsidRPr="007578FB">
        <w:rPr>
          <w:rFonts w:ascii="Times New Roman" w:hAnsi="Times New Roman" w:cs="Times New Roman"/>
          <w:color w:val="222222"/>
          <w:sz w:val="24"/>
          <w:szCs w:val="24"/>
          <w:shd w:val="clear" w:color="auto" w:fill="FFFFFF"/>
        </w:rPr>
        <w:t>2019)</w:t>
      </w:r>
      <w:r w:rsidR="007578FB">
        <w:rPr>
          <w:rFonts w:ascii="Times New Roman" w:hAnsi="Times New Roman" w:cs="Times New Roman"/>
          <w:color w:val="222222"/>
          <w:sz w:val="24"/>
          <w:szCs w:val="24"/>
          <w:shd w:val="clear" w:color="auto" w:fill="FFFFFF"/>
        </w:rPr>
        <w:t>.</w:t>
      </w:r>
      <w:r w:rsidR="007706E8">
        <w:rPr>
          <w:rFonts w:ascii="Times New Roman" w:hAnsi="Times New Roman" w:cs="Times New Roman"/>
          <w:sz w:val="24"/>
          <w:szCs w:val="24"/>
        </w:rPr>
        <w:t xml:space="preserve"> There are coworkers who may belittle others in terms of skills or positions.</w:t>
      </w:r>
      <w:r w:rsidR="00EC0E1E">
        <w:rPr>
          <w:rFonts w:ascii="Times New Roman" w:hAnsi="Times New Roman" w:cs="Times New Roman"/>
          <w:sz w:val="24"/>
          <w:szCs w:val="24"/>
        </w:rPr>
        <w:t xml:space="preserve"> Managers may relieve their anger on the weakest </w:t>
      </w:r>
      <w:r w:rsidR="00E864B9">
        <w:rPr>
          <w:rFonts w:ascii="Times New Roman" w:hAnsi="Times New Roman" w:cs="Times New Roman"/>
          <w:sz w:val="24"/>
          <w:szCs w:val="24"/>
        </w:rPr>
        <w:t xml:space="preserve">employees in the company which is a form of abusive behavior. It is important to note that if the company is to succeed, then employees are supposed to have diplomatic relationships with each other. The abuse </w:t>
      </w:r>
      <w:r w:rsidR="00B8777A">
        <w:rPr>
          <w:rFonts w:ascii="Times New Roman" w:hAnsi="Times New Roman" w:cs="Times New Roman"/>
          <w:sz w:val="24"/>
          <w:szCs w:val="24"/>
        </w:rPr>
        <w:t>may go</w:t>
      </w:r>
      <w:r w:rsidR="00E864B9">
        <w:rPr>
          <w:rFonts w:ascii="Times New Roman" w:hAnsi="Times New Roman" w:cs="Times New Roman"/>
          <w:sz w:val="24"/>
          <w:szCs w:val="24"/>
        </w:rPr>
        <w:t xml:space="preserve"> far to the extent of pressing legal </w:t>
      </w:r>
      <w:r w:rsidR="00B8777A">
        <w:rPr>
          <w:rFonts w:ascii="Times New Roman" w:hAnsi="Times New Roman" w:cs="Times New Roman"/>
          <w:sz w:val="24"/>
          <w:szCs w:val="24"/>
        </w:rPr>
        <w:t xml:space="preserve">charges against the abuser.  </w:t>
      </w:r>
      <w:r w:rsidR="00D14310">
        <w:rPr>
          <w:rFonts w:ascii="Times New Roman" w:hAnsi="Times New Roman" w:cs="Times New Roman"/>
          <w:sz w:val="24"/>
          <w:szCs w:val="24"/>
        </w:rPr>
        <w:t xml:space="preserve">This has adverse impacts not only to the employees but to the company’s reputation as well. </w:t>
      </w:r>
      <w:r w:rsidR="00713711">
        <w:rPr>
          <w:rFonts w:ascii="Times New Roman" w:hAnsi="Times New Roman" w:cs="Times New Roman"/>
          <w:sz w:val="24"/>
          <w:szCs w:val="24"/>
        </w:rPr>
        <w:t>If a company is to work and</w:t>
      </w:r>
      <w:r w:rsidR="001C0C3D">
        <w:rPr>
          <w:rFonts w:ascii="Times New Roman" w:hAnsi="Times New Roman" w:cs="Times New Roman"/>
          <w:sz w:val="24"/>
          <w:szCs w:val="24"/>
        </w:rPr>
        <w:t xml:space="preserve"> perform well, then there should be methods put in place to prevent such behaviors. </w:t>
      </w:r>
      <w:r w:rsidR="001D564D">
        <w:rPr>
          <w:rFonts w:ascii="Times New Roman" w:hAnsi="Times New Roman" w:cs="Times New Roman"/>
          <w:sz w:val="24"/>
          <w:szCs w:val="24"/>
        </w:rPr>
        <w:t>Abusive behaviors should be handled in a comprehensive manner so as to protect both the company and its employees.</w:t>
      </w:r>
    </w:p>
    <w:p w:rsidR="00A37230" w:rsidRDefault="001D564D" w:rsidP="001D564D">
      <w:pPr>
        <w:rPr>
          <w:rFonts w:ascii="Times New Roman" w:hAnsi="Times New Roman" w:cs="Times New Roman"/>
          <w:sz w:val="24"/>
          <w:szCs w:val="24"/>
        </w:rPr>
      </w:pPr>
      <w:r>
        <w:rPr>
          <w:rFonts w:ascii="Times New Roman" w:hAnsi="Times New Roman" w:cs="Times New Roman"/>
          <w:sz w:val="24"/>
          <w:szCs w:val="24"/>
        </w:rPr>
        <w:t xml:space="preserve">Overall, </w:t>
      </w:r>
      <w:r w:rsidR="00C01961">
        <w:rPr>
          <w:rFonts w:ascii="Times New Roman" w:hAnsi="Times New Roman" w:cs="Times New Roman"/>
          <w:sz w:val="24"/>
          <w:szCs w:val="24"/>
        </w:rPr>
        <w:t>all misconducts in any business have adverse impacts on both the company and its employees. Misuse of company time can affect productivity negatively. Altering time sheet may also affect productivity as some employees may not be working for hours required by the company.</w:t>
      </w:r>
      <w:r w:rsidR="00DE4BDB">
        <w:rPr>
          <w:rFonts w:ascii="Times New Roman" w:hAnsi="Times New Roman" w:cs="Times New Roman"/>
          <w:sz w:val="24"/>
          <w:szCs w:val="24"/>
        </w:rPr>
        <w:t xml:space="preserve"> In regard to abusive behavior, due to diversity in the workplaces, abusive is probable. There are managers who may abuse their employees. Other employees </w:t>
      </w:r>
      <w:r w:rsidR="006506D5">
        <w:rPr>
          <w:rFonts w:ascii="Times New Roman" w:hAnsi="Times New Roman" w:cs="Times New Roman"/>
          <w:sz w:val="24"/>
          <w:szCs w:val="24"/>
        </w:rPr>
        <w:t xml:space="preserve">may belittle others on basis of skills or identity. </w:t>
      </w:r>
      <w:r w:rsidR="002220FD">
        <w:rPr>
          <w:rFonts w:ascii="Times New Roman" w:hAnsi="Times New Roman" w:cs="Times New Roman"/>
          <w:sz w:val="24"/>
          <w:szCs w:val="24"/>
        </w:rPr>
        <w:t xml:space="preserve">Therefore, appropriate strategies should be put in place to handle business misconducts. </w:t>
      </w:r>
      <w:r w:rsidR="001C0C3D">
        <w:rPr>
          <w:rFonts w:ascii="Times New Roman" w:hAnsi="Times New Roman" w:cs="Times New Roman"/>
          <w:sz w:val="24"/>
          <w:szCs w:val="24"/>
        </w:rPr>
        <w:t xml:space="preserve">  </w:t>
      </w:r>
      <w:r w:rsidR="00713711">
        <w:rPr>
          <w:rFonts w:ascii="Times New Roman" w:hAnsi="Times New Roman" w:cs="Times New Roman"/>
          <w:sz w:val="24"/>
          <w:szCs w:val="24"/>
        </w:rPr>
        <w:t xml:space="preserve"> </w:t>
      </w:r>
      <w:r w:rsidR="00E864B9">
        <w:rPr>
          <w:rFonts w:ascii="Times New Roman" w:hAnsi="Times New Roman" w:cs="Times New Roman"/>
          <w:sz w:val="24"/>
          <w:szCs w:val="24"/>
        </w:rPr>
        <w:t xml:space="preserve"> </w:t>
      </w:r>
      <w:r w:rsidR="00595239">
        <w:rPr>
          <w:rFonts w:ascii="Times New Roman" w:hAnsi="Times New Roman" w:cs="Times New Roman"/>
          <w:sz w:val="24"/>
          <w:szCs w:val="24"/>
        </w:rPr>
        <w:t xml:space="preserve"> </w:t>
      </w:r>
    </w:p>
    <w:p w:rsidR="002220FD" w:rsidRDefault="002220FD" w:rsidP="001D564D">
      <w:pPr>
        <w:rPr>
          <w:rFonts w:ascii="Times New Roman" w:hAnsi="Times New Roman" w:cs="Times New Roman"/>
          <w:sz w:val="24"/>
          <w:szCs w:val="24"/>
        </w:rPr>
      </w:pPr>
    </w:p>
    <w:p w:rsidR="0058411F" w:rsidRDefault="007578FB" w:rsidP="007578FB">
      <w:pPr>
        <w:jc w:val="center"/>
        <w:rPr>
          <w:rFonts w:ascii="Times New Roman" w:hAnsi="Times New Roman" w:cs="Times New Roman"/>
          <w:sz w:val="24"/>
          <w:szCs w:val="24"/>
        </w:rPr>
      </w:pPr>
      <w:r>
        <w:rPr>
          <w:rFonts w:ascii="Times New Roman" w:hAnsi="Times New Roman" w:cs="Times New Roman"/>
          <w:sz w:val="24"/>
          <w:szCs w:val="24"/>
        </w:rPr>
        <w:t>References</w:t>
      </w:r>
    </w:p>
    <w:p w:rsidR="007578FB" w:rsidRPr="007578FB" w:rsidRDefault="007578FB" w:rsidP="007578FB">
      <w:pPr>
        <w:ind w:hanging="720"/>
        <w:rPr>
          <w:rFonts w:ascii="Times New Roman" w:hAnsi="Times New Roman" w:cs="Times New Roman"/>
          <w:sz w:val="24"/>
          <w:szCs w:val="24"/>
        </w:rPr>
      </w:pPr>
      <w:r w:rsidRPr="007578FB">
        <w:rPr>
          <w:rFonts w:ascii="Times New Roman" w:hAnsi="Times New Roman" w:cs="Times New Roman"/>
          <w:color w:val="222222"/>
          <w:sz w:val="24"/>
          <w:szCs w:val="24"/>
          <w:shd w:val="clear" w:color="auto" w:fill="FFFFFF"/>
        </w:rPr>
        <w:t>Gaspar, C. E. N. (2019). </w:t>
      </w:r>
      <w:proofErr w:type="gramStart"/>
      <w:r w:rsidRPr="007578FB">
        <w:rPr>
          <w:rFonts w:ascii="Times New Roman" w:hAnsi="Times New Roman" w:cs="Times New Roman"/>
          <w:i/>
          <w:iCs/>
          <w:color w:val="222222"/>
          <w:sz w:val="24"/>
          <w:szCs w:val="24"/>
          <w:shd w:val="clear" w:color="auto" w:fill="FFFFFF"/>
        </w:rPr>
        <w:t>Executives</w:t>
      </w:r>
      <w:proofErr w:type="gramEnd"/>
      <w:r w:rsidRPr="007578FB">
        <w:rPr>
          <w:rFonts w:ascii="Times New Roman" w:hAnsi="Times New Roman" w:cs="Times New Roman"/>
          <w:i/>
          <w:iCs/>
          <w:color w:val="222222"/>
          <w:sz w:val="24"/>
          <w:szCs w:val="24"/>
          <w:shd w:val="clear" w:color="auto" w:fill="FFFFFF"/>
        </w:rPr>
        <w:t xml:space="preserve"> misconducts and their consequences on the associated companies’ stock markets</w:t>
      </w:r>
      <w:r w:rsidRPr="007578FB">
        <w:rPr>
          <w:rFonts w:ascii="Times New Roman" w:hAnsi="Times New Roman" w:cs="Times New Roman"/>
          <w:color w:val="222222"/>
          <w:sz w:val="24"/>
          <w:szCs w:val="24"/>
          <w:shd w:val="clear" w:color="auto" w:fill="FFFFFF"/>
        </w:rPr>
        <w:t> (Doctoral dissertation).</w:t>
      </w:r>
    </w:p>
    <w:p w:rsidR="007578FB" w:rsidRDefault="007578FB" w:rsidP="007578FB">
      <w:pPr>
        <w:ind w:left="720" w:hanging="720"/>
        <w:rPr>
          <w:rFonts w:ascii="Times New Roman" w:hAnsi="Times New Roman" w:cs="Times New Roman"/>
          <w:color w:val="222222"/>
          <w:sz w:val="24"/>
          <w:szCs w:val="24"/>
          <w:shd w:val="clear" w:color="auto" w:fill="FFFFFF"/>
        </w:rPr>
      </w:pPr>
      <w:r w:rsidRPr="00F511D5">
        <w:rPr>
          <w:rFonts w:ascii="Times New Roman" w:hAnsi="Times New Roman" w:cs="Times New Roman"/>
          <w:color w:val="222222"/>
          <w:sz w:val="24"/>
          <w:szCs w:val="24"/>
          <w:shd w:val="clear" w:color="auto" w:fill="FFFFFF"/>
        </w:rPr>
        <w:lastRenderedPageBreak/>
        <w:t>Weiss, J. W. (2014). </w:t>
      </w:r>
      <w:r w:rsidRPr="00F511D5">
        <w:rPr>
          <w:rFonts w:ascii="Times New Roman" w:hAnsi="Times New Roman" w:cs="Times New Roman"/>
          <w:i/>
          <w:iCs/>
          <w:color w:val="222222"/>
          <w:sz w:val="24"/>
          <w:szCs w:val="24"/>
          <w:shd w:val="clear" w:color="auto" w:fill="FFFFFF"/>
        </w:rPr>
        <w:t>Business ethics: A stakeholder and issues management approach</w:t>
      </w:r>
      <w:r w:rsidRPr="00F511D5">
        <w:rPr>
          <w:rFonts w:ascii="Times New Roman" w:hAnsi="Times New Roman" w:cs="Times New Roman"/>
          <w:color w:val="222222"/>
          <w:sz w:val="24"/>
          <w:szCs w:val="24"/>
          <w:shd w:val="clear" w:color="auto" w:fill="FFFFFF"/>
        </w:rPr>
        <w:t xml:space="preserve">. </w:t>
      </w:r>
      <w:proofErr w:type="spellStart"/>
      <w:r w:rsidRPr="00F511D5">
        <w:rPr>
          <w:rFonts w:ascii="Times New Roman" w:hAnsi="Times New Roman" w:cs="Times New Roman"/>
          <w:color w:val="222222"/>
          <w:sz w:val="24"/>
          <w:szCs w:val="24"/>
          <w:shd w:val="clear" w:color="auto" w:fill="FFFFFF"/>
        </w:rPr>
        <w:t>Berrett</w:t>
      </w:r>
      <w:proofErr w:type="spellEnd"/>
      <w:r w:rsidRPr="00F511D5">
        <w:rPr>
          <w:rFonts w:ascii="Times New Roman" w:hAnsi="Times New Roman" w:cs="Times New Roman"/>
          <w:color w:val="222222"/>
          <w:sz w:val="24"/>
          <w:szCs w:val="24"/>
          <w:shd w:val="clear" w:color="auto" w:fill="FFFFFF"/>
        </w:rPr>
        <w:t>-Koehler Publishers.</w:t>
      </w:r>
    </w:p>
    <w:p w:rsidR="007578FB" w:rsidRDefault="007578FB" w:rsidP="007578FB">
      <w:pPr>
        <w:ind w:left="720" w:hanging="720"/>
        <w:rPr>
          <w:rFonts w:ascii="Times New Roman" w:hAnsi="Times New Roman" w:cs="Times New Roman"/>
          <w:color w:val="222222"/>
          <w:sz w:val="24"/>
          <w:szCs w:val="24"/>
          <w:shd w:val="clear" w:color="auto" w:fill="FFFFFF"/>
        </w:rPr>
      </w:pPr>
    </w:p>
    <w:p w:rsidR="00320EFC" w:rsidRDefault="00320EFC" w:rsidP="00320EFC">
      <w:pPr>
        <w:jc w:val="center"/>
        <w:rPr>
          <w:rFonts w:ascii="Times New Roman" w:hAnsi="Times New Roman" w:cs="Times New Roman"/>
          <w:sz w:val="24"/>
          <w:szCs w:val="24"/>
        </w:rPr>
      </w:pPr>
    </w:p>
    <w:p w:rsidR="00320EFC" w:rsidRDefault="00320EFC" w:rsidP="00320EFC">
      <w:pPr>
        <w:jc w:val="center"/>
        <w:rPr>
          <w:rFonts w:ascii="Times New Roman" w:hAnsi="Times New Roman" w:cs="Times New Roman"/>
          <w:sz w:val="24"/>
          <w:szCs w:val="24"/>
        </w:rPr>
      </w:pPr>
    </w:p>
    <w:p w:rsidR="00320EFC" w:rsidRPr="00320EFC" w:rsidRDefault="00320EFC" w:rsidP="00320EFC">
      <w:pPr>
        <w:jc w:val="center"/>
        <w:rPr>
          <w:rFonts w:ascii="Times New Roman" w:hAnsi="Times New Roman" w:cs="Times New Roman"/>
          <w:sz w:val="24"/>
          <w:szCs w:val="24"/>
        </w:rPr>
      </w:pPr>
    </w:p>
    <w:sectPr w:rsidR="00320EFC" w:rsidRPr="00320EFC" w:rsidSect="00320E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E71" w:rsidRDefault="00231E71" w:rsidP="00320EFC">
      <w:pPr>
        <w:spacing w:after="0" w:line="240" w:lineRule="auto"/>
      </w:pPr>
      <w:r>
        <w:separator/>
      </w:r>
    </w:p>
  </w:endnote>
  <w:endnote w:type="continuationSeparator" w:id="0">
    <w:p w:rsidR="00231E71" w:rsidRDefault="00231E71" w:rsidP="00320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E71" w:rsidRDefault="00231E71" w:rsidP="00320EFC">
      <w:pPr>
        <w:spacing w:after="0" w:line="240" w:lineRule="auto"/>
      </w:pPr>
      <w:r>
        <w:separator/>
      </w:r>
    </w:p>
  </w:footnote>
  <w:footnote w:type="continuationSeparator" w:id="0">
    <w:p w:rsidR="00231E71" w:rsidRDefault="00231E71" w:rsidP="00320E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1175107"/>
      <w:docPartObj>
        <w:docPartGallery w:val="Page Numbers (Top of Page)"/>
        <w:docPartUnique/>
      </w:docPartObj>
    </w:sdtPr>
    <w:sdtEndPr/>
    <w:sdtContent>
      <w:p w:rsidR="00A645C7" w:rsidRDefault="00A645C7" w:rsidP="00320EFC">
        <w:pPr>
          <w:pStyle w:val="Header"/>
          <w:spacing w:line="480" w:lineRule="auto"/>
          <w:ind w:firstLine="0"/>
          <w:jc w:val="right"/>
        </w:pPr>
        <w:r w:rsidRPr="00320EFC">
          <w:rPr>
            <w:rFonts w:ascii="Times New Roman" w:hAnsi="Times New Roman" w:cs="Times New Roman"/>
            <w:color w:val="000000" w:themeColor="text1"/>
            <w:sz w:val="24"/>
            <w:szCs w:val="24"/>
            <w:shd w:val="clear" w:color="auto" w:fill="FFFFFF"/>
          </w:rPr>
          <w:t>THE FIVE TYPES OF BUSINESS PRIVILEGE</w:t>
        </w:r>
        <w:r w:rsidRPr="00320EFC">
          <w:rPr>
            <w:rFonts w:ascii="Times New Roman" w:hAnsi="Times New Roman" w:cs="Times New Roman"/>
            <w:sz w:val="24"/>
            <w:szCs w:val="24"/>
          </w:rPr>
          <w:t xml:space="preserve"> </w:t>
        </w:r>
        <w:r>
          <w:rPr>
            <w:rFonts w:ascii="Times New Roman" w:hAnsi="Times New Roman" w:cs="Times New Roman"/>
            <w:sz w:val="24"/>
            <w:szCs w:val="24"/>
          </w:rPr>
          <w:tab/>
        </w:r>
        <w:r w:rsidR="00C97EC4" w:rsidRPr="00320EFC">
          <w:rPr>
            <w:rFonts w:ascii="Times New Roman" w:hAnsi="Times New Roman" w:cs="Times New Roman"/>
            <w:sz w:val="24"/>
            <w:szCs w:val="24"/>
          </w:rPr>
          <w:fldChar w:fldCharType="begin"/>
        </w:r>
        <w:r w:rsidRPr="00320EFC">
          <w:rPr>
            <w:rFonts w:ascii="Times New Roman" w:hAnsi="Times New Roman" w:cs="Times New Roman"/>
            <w:sz w:val="24"/>
            <w:szCs w:val="24"/>
          </w:rPr>
          <w:instrText xml:space="preserve"> PAGE   \* MERGEFORMAT </w:instrText>
        </w:r>
        <w:r w:rsidR="00C97EC4" w:rsidRPr="00320EFC">
          <w:rPr>
            <w:rFonts w:ascii="Times New Roman" w:hAnsi="Times New Roman" w:cs="Times New Roman"/>
            <w:sz w:val="24"/>
            <w:szCs w:val="24"/>
          </w:rPr>
          <w:fldChar w:fldCharType="separate"/>
        </w:r>
        <w:r w:rsidR="003D399D">
          <w:rPr>
            <w:rFonts w:ascii="Times New Roman" w:hAnsi="Times New Roman" w:cs="Times New Roman"/>
            <w:noProof/>
            <w:sz w:val="24"/>
            <w:szCs w:val="24"/>
          </w:rPr>
          <w:t>4</w:t>
        </w:r>
        <w:r w:rsidR="00C97EC4" w:rsidRPr="00320EFC">
          <w:rPr>
            <w:rFonts w:ascii="Times New Roman" w:hAnsi="Times New Roman" w:cs="Times New Roman"/>
            <w:sz w:val="24"/>
            <w:szCs w:val="24"/>
          </w:rPr>
          <w:fldChar w:fldCharType="end"/>
        </w:r>
      </w:p>
    </w:sdtContent>
  </w:sdt>
  <w:p w:rsidR="00A645C7" w:rsidRDefault="00A645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81175094"/>
      <w:docPartObj>
        <w:docPartGallery w:val="Page Numbers (Top of Page)"/>
        <w:docPartUnique/>
      </w:docPartObj>
    </w:sdtPr>
    <w:sdtEndPr/>
    <w:sdtContent>
      <w:p w:rsidR="00A645C7" w:rsidRPr="00320EFC" w:rsidRDefault="00A645C7" w:rsidP="00320EFC">
        <w:pPr>
          <w:pStyle w:val="Header"/>
          <w:ind w:firstLine="0"/>
          <w:jc w:val="right"/>
          <w:rPr>
            <w:rFonts w:ascii="Times New Roman" w:hAnsi="Times New Roman" w:cs="Times New Roman"/>
            <w:sz w:val="24"/>
            <w:szCs w:val="24"/>
          </w:rPr>
        </w:pPr>
        <w:r w:rsidRPr="00320EFC">
          <w:rPr>
            <w:rFonts w:ascii="Times New Roman" w:hAnsi="Times New Roman" w:cs="Times New Roman"/>
            <w:sz w:val="24"/>
            <w:szCs w:val="24"/>
          </w:rPr>
          <w:t xml:space="preserve">Running head: </w:t>
        </w:r>
        <w:r w:rsidRPr="00320EFC">
          <w:rPr>
            <w:rFonts w:ascii="Times New Roman" w:hAnsi="Times New Roman" w:cs="Times New Roman"/>
            <w:color w:val="000000" w:themeColor="text1"/>
            <w:sz w:val="24"/>
            <w:szCs w:val="24"/>
            <w:shd w:val="clear" w:color="auto" w:fill="FFFFFF"/>
          </w:rPr>
          <w:t>THE FIVE TYPES OF BUSINESS PRIVILEGE</w:t>
        </w:r>
        <w:r w:rsidRPr="00320EFC">
          <w:rPr>
            <w:rFonts w:ascii="Times New Roman" w:hAnsi="Times New Roman" w:cs="Times New Roman"/>
            <w:color w:val="202124"/>
            <w:sz w:val="24"/>
            <w:szCs w:val="24"/>
            <w:shd w:val="clear" w:color="auto" w:fill="FFFFFF"/>
          </w:rPr>
          <w:tab/>
        </w:r>
        <w:r w:rsidR="00C97EC4" w:rsidRPr="00320EFC">
          <w:rPr>
            <w:rFonts w:ascii="Times New Roman" w:hAnsi="Times New Roman" w:cs="Times New Roman"/>
            <w:sz w:val="24"/>
            <w:szCs w:val="24"/>
          </w:rPr>
          <w:fldChar w:fldCharType="begin"/>
        </w:r>
        <w:r w:rsidRPr="00320EFC">
          <w:rPr>
            <w:rFonts w:ascii="Times New Roman" w:hAnsi="Times New Roman" w:cs="Times New Roman"/>
            <w:sz w:val="24"/>
            <w:szCs w:val="24"/>
          </w:rPr>
          <w:instrText xml:space="preserve"> PAGE   \* MERGEFORMAT </w:instrText>
        </w:r>
        <w:r w:rsidR="00C97EC4" w:rsidRPr="00320EFC">
          <w:rPr>
            <w:rFonts w:ascii="Times New Roman" w:hAnsi="Times New Roman" w:cs="Times New Roman"/>
            <w:sz w:val="24"/>
            <w:szCs w:val="24"/>
          </w:rPr>
          <w:fldChar w:fldCharType="separate"/>
        </w:r>
        <w:r w:rsidR="008F6DFB">
          <w:rPr>
            <w:rFonts w:ascii="Times New Roman" w:hAnsi="Times New Roman" w:cs="Times New Roman"/>
            <w:noProof/>
            <w:sz w:val="24"/>
            <w:szCs w:val="24"/>
          </w:rPr>
          <w:t>1</w:t>
        </w:r>
        <w:r w:rsidR="00C97EC4" w:rsidRPr="00320EFC">
          <w:rPr>
            <w:rFonts w:ascii="Times New Roman" w:hAnsi="Times New Roman" w:cs="Times New Roman"/>
            <w:sz w:val="24"/>
            <w:szCs w:val="24"/>
          </w:rPr>
          <w:fldChar w:fldCharType="end"/>
        </w:r>
      </w:p>
    </w:sdtContent>
  </w:sdt>
  <w:p w:rsidR="00A645C7" w:rsidRDefault="00A645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EFC"/>
    <w:rsid w:val="000D2A54"/>
    <w:rsid w:val="001218D0"/>
    <w:rsid w:val="001C0C3D"/>
    <w:rsid w:val="001C4EDE"/>
    <w:rsid w:val="001D564D"/>
    <w:rsid w:val="002220FD"/>
    <w:rsid w:val="00231E71"/>
    <w:rsid w:val="003131DB"/>
    <w:rsid w:val="00320EFC"/>
    <w:rsid w:val="00343D6A"/>
    <w:rsid w:val="003D399D"/>
    <w:rsid w:val="0058411F"/>
    <w:rsid w:val="00595239"/>
    <w:rsid w:val="006506D5"/>
    <w:rsid w:val="006805F0"/>
    <w:rsid w:val="00713711"/>
    <w:rsid w:val="007578FB"/>
    <w:rsid w:val="007706E8"/>
    <w:rsid w:val="0087019C"/>
    <w:rsid w:val="008F6DFB"/>
    <w:rsid w:val="00917C91"/>
    <w:rsid w:val="00935D3F"/>
    <w:rsid w:val="009F3F30"/>
    <w:rsid w:val="00A37230"/>
    <w:rsid w:val="00A645C7"/>
    <w:rsid w:val="00A902BE"/>
    <w:rsid w:val="00B8777A"/>
    <w:rsid w:val="00C01961"/>
    <w:rsid w:val="00C65D3A"/>
    <w:rsid w:val="00C81AC9"/>
    <w:rsid w:val="00C97EC4"/>
    <w:rsid w:val="00D14310"/>
    <w:rsid w:val="00D14933"/>
    <w:rsid w:val="00DE4BDB"/>
    <w:rsid w:val="00E301F1"/>
    <w:rsid w:val="00E34378"/>
    <w:rsid w:val="00E864B9"/>
    <w:rsid w:val="00EC0E1E"/>
    <w:rsid w:val="00F90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93BA78-54B6-4530-844B-D30E8698F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EFC"/>
  </w:style>
  <w:style w:type="paragraph" w:styleId="Footer">
    <w:name w:val="footer"/>
    <w:basedOn w:val="Normal"/>
    <w:link w:val="FooterChar"/>
    <w:uiPriority w:val="99"/>
    <w:semiHidden/>
    <w:unhideWhenUsed/>
    <w:rsid w:val="00320E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0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3</cp:revision>
  <dcterms:created xsi:type="dcterms:W3CDTF">2020-03-22T22:17:00Z</dcterms:created>
  <dcterms:modified xsi:type="dcterms:W3CDTF">2020-03-22T22:25:00Z</dcterms:modified>
</cp:coreProperties>
</file>